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附件2：</w:t>
      </w:r>
    </w:p>
    <w:tbl>
      <w:tblPr>
        <w:tblStyle w:val="2"/>
        <w:tblW w:w="10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805"/>
        <w:gridCol w:w="19"/>
        <w:gridCol w:w="5686"/>
        <w:gridCol w:w="26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839" w:hRule="atLeast"/>
          <w:jc w:val="center"/>
        </w:trPr>
        <w:tc>
          <w:tcPr>
            <w:tcW w:w="10200"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pPr>
              <w:widowControl/>
              <w:spacing w:line="360" w:lineRule="auto"/>
              <w:jc w:val="center"/>
              <w:rPr>
                <w:rFonts w:ascii="仿宋_GB2312" w:eastAsia="仿宋_GB2312" w:cs="Tahoma" w:hAnsiTheme="majorEastAsia"/>
                <w:b/>
                <w:color w:val="000000"/>
                <w:kern w:val="0"/>
                <w:sz w:val="36"/>
                <w:szCs w:val="36"/>
              </w:rPr>
            </w:pPr>
            <w:r>
              <w:rPr>
                <w:rFonts w:hint="eastAsia" w:ascii="仿宋_GB2312" w:eastAsia="仿宋_GB2312" w:cs="Tahoma" w:hAnsiTheme="majorEastAsia"/>
                <w:b/>
                <w:color w:val="000000"/>
                <w:kern w:val="0"/>
                <w:sz w:val="36"/>
                <w:szCs w:val="36"/>
              </w:rPr>
              <w:t>2023年度特级管理会计师申请表</w:t>
            </w:r>
          </w:p>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（中国总会计师协会编制）</w:t>
            </w:r>
          </w:p>
          <w:tbl>
            <w:tblPr>
              <w:tblStyle w:val="2"/>
              <w:tblW w:w="10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734"/>
              <w:gridCol w:w="238"/>
              <w:gridCol w:w="1254"/>
              <w:gridCol w:w="1009"/>
              <w:gridCol w:w="197"/>
              <w:gridCol w:w="873"/>
              <w:gridCol w:w="240"/>
              <w:gridCol w:w="1213"/>
              <w:gridCol w:w="742"/>
              <w:gridCol w:w="801"/>
              <w:gridCol w:w="2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姓名</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仿宋_GB2312" w:eastAsia="仿宋_GB2312" w:hAnsiTheme="majorEastAsia"/>
                      <w:bCs/>
                      <w:sz w:val="22"/>
                    </w:rPr>
                  </w:pPr>
                </w:p>
              </w:tc>
              <w:tc>
                <w:tcPr>
                  <w:tcW w:w="1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性别</w:t>
                  </w:r>
                </w:p>
              </w:tc>
              <w:tc>
                <w:tcPr>
                  <w:tcW w:w="131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2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出生年月</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 xml:space="preserve">     </w:t>
                  </w:r>
                </w:p>
              </w:tc>
              <w:tc>
                <w:tcPr>
                  <w:tcW w:w="2107" w:type="dxa"/>
                  <w:vMerge w:val="restart"/>
                  <w:tcBorders>
                    <w:top w:val="single" w:color="auto" w:sz="4" w:space="0"/>
                    <w:left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14"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最高学历/学位</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0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毕业院校</w:t>
                  </w:r>
                </w:p>
              </w:tc>
              <w:tc>
                <w:tcPr>
                  <w:tcW w:w="131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2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专 业</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2107" w:type="dxa"/>
                  <w:vMerge w:val="continue"/>
                  <w:tcBorders>
                    <w:left w:val="single" w:color="auto" w:sz="4" w:space="0"/>
                    <w:right w:val="single" w:color="auto" w:sz="4" w:space="0"/>
                  </w:tcBorders>
                  <w:shd w:val="clear" w:color="auto" w:fill="FFFFFF" w:themeFill="background1"/>
                  <w:vAlign w:val="center"/>
                </w:tcPr>
                <w:p>
                  <w:pPr>
                    <w:widowControl/>
                    <w:spacing w:line="360" w:lineRule="auto"/>
                    <w:jc w:val="left"/>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2"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19"/>
                      <w:szCs w:val="19"/>
                    </w:rPr>
                  </w:pPr>
                  <w:r>
                    <w:rPr>
                      <w:rFonts w:hint="eastAsia" w:ascii="仿宋_GB2312" w:eastAsia="仿宋_GB2312" w:hAnsiTheme="majorEastAsia"/>
                      <w:bCs/>
                      <w:sz w:val="22"/>
                    </w:rPr>
                    <w:t>最高专业技术职称</w:t>
                  </w:r>
                </w:p>
              </w:tc>
              <w:tc>
                <w:tcPr>
                  <w:tcW w:w="357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2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取得时间</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2107" w:type="dxa"/>
                  <w:vMerge w:val="continue"/>
                  <w:tcBorders>
                    <w:left w:val="single" w:color="auto" w:sz="4" w:space="0"/>
                    <w:right w:val="single" w:color="auto" w:sz="4" w:space="0"/>
                  </w:tcBorders>
                  <w:shd w:val="clear" w:color="auto" w:fill="FFFFFF" w:themeFill="background1"/>
                  <w:vAlign w:val="center"/>
                </w:tcPr>
                <w:p>
                  <w:pPr>
                    <w:widowControl/>
                    <w:spacing w:line="360" w:lineRule="auto"/>
                    <w:jc w:val="left"/>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92"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通信地址(邮编</w:t>
                  </w:r>
                  <w:r>
                    <w:rPr>
                      <w:rFonts w:ascii="仿宋_GB2312" w:eastAsia="仿宋_GB2312" w:hAnsiTheme="majorEastAsia"/>
                      <w:bCs/>
                      <w:sz w:val="22"/>
                    </w:rPr>
                    <w:t>)</w:t>
                  </w:r>
                </w:p>
              </w:tc>
              <w:tc>
                <w:tcPr>
                  <w:tcW w:w="357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2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本人手机</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Times" w:hAnsi="Times" w:eastAsia="仿宋_GB2312"/>
                      <w:bCs/>
                      <w:sz w:val="22"/>
                    </w:rPr>
                  </w:pPr>
                </w:p>
              </w:tc>
              <w:tc>
                <w:tcPr>
                  <w:tcW w:w="2107" w:type="dxa"/>
                  <w:vMerge w:val="continue"/>
                  <w:tcBorders>
                    <w:left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电子邮箱</w:t>
                  </w:r>
                </w:p>
              </w:tc>
              <w:tc>
                <w:tcPr>
                  <w:tcW w:w="357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12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联系人手机</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c>
                <w:tcPr>
                  <w:tcW w:w="2107" w:type="dxa"/>
                  <w:vMerge w:val="continue"/>
                  <w:tcBorders>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12" w:hRule="atLeast"/>
                <w:jc w:val="center"/>
              </w:trPr>
              <w:tc>
                <w:tcPr>
                  <w:tcW w:w="10408" w:type="dxa"/>
                  <w:gridSpan w:val="11"/>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ind w:firstLine="220" w:firstLineChars="100"/>
                    <w:rPr>
                      <w:rFonts w:ascii="仿宋_GB2312" w:eastAsia="仿宋_GB2312" w:hAnsiTheme="majorEastAsia"/>
                      <w:bCs/>
                      <w:sz w:val="22"/>
                    </w:rPr>
                  </w:pPr>
                  <w:r>
                    <w:rPr>
                      <w:rFonts w:hint="eastAsia" w:ascii="仿宋_GB2312" w:eastAsia="仿宋_GB2312" w:hAnsiTheme="majorEastAsia"/>
                      <w:bCs/>
                      <w:sz w:val="22"/>
                    </w:rPr>
                    <w:t>工作单位情况（请提供本人直接服务企业或事业单位的情况</w:t>
                  </w:r>
                  <w:r>
                    <w:rPr>
                      <w:rFonts w:ascii="仿宋_GB2312" w:eastAsia="仿宋_GB2312" w:hAnsiTheme="majorEastAsia"/>
                      <w:bCs/>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13" w:hRule="atLeast"/>
                <w:jc w:val="center"/>
              </w:trPr>
              <w:tc>
                <w:tcPr>
                  <w:tcW w:w="10408" w:type="dxa"/>
                  <w:gridSpan w:val="11"/>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ind w:firstLine="220" w:firstLineChars="100"/>
                    <w:rPr>
                      <w:rFonts w:ascii="仿宋_GB2312" w:eastAsia="仿宋_GB2312" w:hAnsiTheme="majorEastAsia"/>
                      <w:bCs/>
                      <w:sz w:val="22"/>
                    </w:rPr>
                  </w:pPr>
                  <w:r>
                    <w:rPr>
                      <w:rFonts w:hint="eastAsia" w:ascii="仿宋_GB2312" w:eastAsia="仿宋_GB2312" w:hAnsiTheme="majorEastAsia"/>
                      <w:bCs/>
                      <w:sz w:val="22"/>
                    </w:rPr>
                    <w:t>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5305"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ind w:firstLine="220" w:firstLineChars="100"/>
                    <w:rPr>
                      <w:rFonts w:ascii="仿宋_GB2312" w:eastAsia="仿宋_GB2312" w:hAnsiTheme="majorEastAsia"/>
                      <w:bCs/>
                      <w:sz w:val="22"/>
                    </w:rPr>
                  </w:pPr>
                  <w:r>
                    <w:rPr>
                      <w:rFonts w:hint="eastAsia" w:ascii="仿宋_GB2312" w:eastAsia="仿宋_GB2312" w:hAnsiTheme="majorEastAsia"/>
                      <w:bCs/>
                      <w:sz w:val="22"/>
                    </w:rPr>
                    <w:t>单位任职：</w:t>
                  </w:r>
                </w:p>
              </w:tc>
              <w:tc>
                <w:tcPr>
                  <w:tcW w:w="5103" w:type="dxa"/>
                  <w:gridSpan w:val="5"/>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单位所有制：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5305"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ind w:firstLine="220" w:firstLineChars="100"/>
                    <w:rPr>
                      <w:rFonts w:ascii="仿宋_GB2312" w:eastAsia="仿宋_GB2312" w:hAnsiTheme="majorEastAsia"/>
                      <w:bCs/>
                      <w:sz w:val="22"/>
                    </w:rPr>
                  </w:pPr>
                  <w:r>
                    <w:rPr>
                      <w:rFonts w:hint="eastAsia" w:ascii="仿宋_GB2312" w:eastAsia="仿宋_GB2312" w:hAnsiTheme="majorEastAsia"/>
                      <w:bCs/>
                      <w:sz w:val="22"/>
                    </w:rPr>
                    <w:t xml:space="preserve">所属行业： </w:t>
                  </w:r>
                </w:p>
              </w:tc>
              <w:tc>
                <w:tcPr>
                  <w:tcW w:w="5103" w:type="dxa"/>
                  <w:gridSpan w:val="5"/>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 xml:space="preserve">从业人员：                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502" w:hRule="atLeast"/>
                <w:jc w:val="center"/>
              </w:trPr>
              <w:tc>
                <w:tcPr>
                  <w:tcW w:w="10408" w:type="dxa"/>
                  <w:gridSpan w:val="11"/>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ind w:firstLine="220" w:firstLineChars="100"/>
                    <w:jc w:val="left"/>
                    <w:rPr>
                      <w:rFonts w:ascii="仿宋_GB2312" w:eastAsia="仿宋_GB2312" w:hAnsiTheme="majorEastAsia"/>
                      <w:bCs/>
                      <w:sz w:val="22"/>
                    </w:rPr>
                  </w:pPr>
                  <w:r>
                    <w:rPr>
                      <w:rFonts w:hint="eastAsia" w:ascii="仿宋_GB2312" w:eastAsia="仿宋_GB2312" w:hAnsiTheme="majorEastAsia"/>
                      <w:bCs/>
                      <w:sz w:val="22"/>
                    </w:rPr>
                    <w:t>工作单位概况：</w:t>
                  </w:r>
                </w:p>
                <w:p>
                  <w:pPr>
                    <w:jc w:val="left"/>
                    <w:rPr>
                      <w:rFonts w:ascii="仿宋_GB2312" w:eastAsia="仿宋_GB2312" w:hAnsiTheme="majorEastAsia"/>
                      <w:bCs/>
                      <w:sz w:val="22"/>
                    </w:rPr>
                  </w:pPr>
                </w:p>
                <w:p>
                  <w:pPr>
                    <w:ind w:firstLine="220" w:firstLineChars="100"/>
                    <w:jc w:val="left"/>
                    <w:rPr>
                      <w:rFonts w:ascii="仿宋_GB2312" w:eastAsia="仿宋_GB2312" w:hAnsiTheme="majorEastAsia"/>
                      <w:b/>
                      <w:sz w:val="22"/>
                    </w:rPr>
                  </w:pPr>
                  <w:r>
                    <w:rPr>
                      <w:rFonts w:hint="eastAsia" w:ascii="仿宋_GB2312" w:eastAsia="仿宋_GB2312" w:hAnsiTheme="majorEastAsia"/>
                      <w:b w:val="0"/>
                      <w:bCs/>
                      <w:sz w:val="22"/>
                    </w:rPr>
                    <w:t>工作单位近三年经营状况</w:t>
                  </w:r>
                  <w:r>
                    <w:rPr>
                      <w:rFonts w:hint="eastAsia" w:ascii="仿宋_GB2312" w:eastAsia="仿宋_GB2312" w:hAnsiTheme="majorEastAsia"/>
                      <w:bCs/>
                      <w:sz w:val="22"/>
                    </w:rPr>
                    <w:t>（必填）</w:t>
                  </w:r>
                  <w:r>
                    <w:rPr>
                      <w:rFonts w:hint="eastAsia" w:ascii="仿宋_GB2312" w:eastAsia="仿宋_GB2312" w:hAnsiTheme="majorEastAsia"/>
                      <w:b w:val="0"/>
                      <w:bCs/>
                      <w:sz w:val="22"/>
                    </w:rPr>
                    <w:t>：</w:t>
                  </w:r>
                  <w:r>
                    <w:rPr>
                      <w:rFonts w:hint="eastAsia" w:ascii="仿宋_GB2312" w:eastAsia="仿宋_GB2312" w:hAnsiTheme="majorEastAsia"/>
                      <w:bCs/>
                      <w:sz w:val="22"/>
                    </w:rPr>
                    <w:t xml:space="preserve"> </w:t>
                  </w:r>
                  <w:r>
                    <w:rPr>
                      <w:rFonts w:ascii="仿宋_GB2312" w:eastAsia="仿宋_GB2312" w:hAnsiTheme="majorEastAsia"/>
                      <w:bCs/>
                      <w:sz w:val="22"/>
                    </w:rPr>
                    <w:t xml:space="preserve">                                          </w:t>
                  </w:r>
                  <w:r>
                    <w:rPr>
                      <w:rFonts w:hint="eastAsia" w:ascii="仿宋_GB2312" w:eastAsia="仿宋_GB2312" w:hAnsiTheme="majorEastAsia"/>
                      <w:bCs/>
                      <w:sz w:val="22"/>
                    </w:rPr>
                    <w:t>（单</w:t>
                  </w:r>
                  <w:r>
                    <w:rPr>
                      <w:rFonts w:hint="eastAsia" w:ascii="仿宋_GB2312" w:eastAsia="仿宋_GB2312" w:hAnsiTheme="majorEastAsia"/>
                      <w:bCs/>
                      <w:sz w:val="22"/>
                      <w:lang w:val="en-US" w:eastAsia="zh-CN"/>
                    </w:rPr>
                    <w:t>位</w:t>
                  </w:r>
                  <w:r>
                    <w:rPr>
                      <w:rFonts w:hint="eastAsia" w:ascii="仿宋_GB2312" w:eastAsia="仿宋_GB2312" w:hAnsiTheme="majorEastAsia"/>
                      <w:bCs/>
                      <w:sz w:val="22"/>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tabs>
                      <w:tab w:val="center" w:pos="852"/>
                    </w:tabs>
                    <w:rPr>
                      <w:rFonts w:hint="eastAsia" w:ascii="仿宋_GB2312" w:eastAsia="仿宋_GB2312" w:hAnsiTheme="majorEastAsia"/>
                      <w:bCs/>
                      <w:sz w:val="22"/>
                    </w:rPr>
                  </w:pPr>
                  <w:r>
                    <w:rPr>
                      <w:sz w:val="2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4445</wp:posOffset>
                            </wp:positionV>
                            <wp:extent cx="1082040" cy="398780"/>
                            <wp:effectExtent l="1905" t="4445" r="1905" b="15875"/>
                            <wp:wrapNone/>
                            <wp:docPr id="1" name="直接连接符 1"/>
                            <wp:cNvGraphicFramePr/>
                            <a:graphic xmlns:a="http://schemas.openxmlformats.org/drawingml/2006/main">
                              <a:graphicData uri="http://schemas.microsoft.com/office/word/2010/wordprocessingShape">
                                <wps:wsp>
                                  <wps:cNvCnPr/>
                                  <wps:spPr>
                                    <a:xfrm>
                                      <a:off x="0" y="0"/>
                                      <a:ext cx="1082040" cy="398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0.35pt;height:31.4pt;width:85.2pt;z-index:251660288;mso-width-relative:page;mso-height-relative:page;" filled="f" stroked="t" coordsize="21600,21600" o:gfxdata="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aSf9rUAAAABQEAAA8AAAAAAAAAAQAgAAAAIgAAAGRycy9kb3ducmV2LnhtbFBL&#10;AQIUABQAAAAIAIdO4kBuq9wm+gEAAOkDAAAOAAAAAAAAAAEAIAAAACMBAABkcnMvZTJvRG9jLnht&#10;bFBLBQYAAAAABgAGAFkBAACPBQ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-31750</wp:posOffset>
                            </wp:positionV>
                            <wp:extent cx="635"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5pt;height:0.7pt;width:0.05pt;z-index:251659264;mso-width-relative:page;mso-height-relative:page;" filled="f" stroked="t" coordsize="21600,21600" o:gfxdata="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CWBMvTAAAABQEAAA8AAAAAAAAAAQAgAAAAIgAAAGRycy9kb3ducmV2LnhtbFBLAQIUABQA&#10;AAAIAIdO4kDvglnm9QEAAOM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hAnsiTheme="majorEastAsia"/>
                      <w:bCs/>
                      <w:sz w:val="22"/>
                    </w:rPr>
                    <w:tab/>
                  </w:r>
                  <w:r>
                    <w:rPr>
                      <w:rFonts w:hint="eastAsia" w:ascii="仿宋_GB2312" w:eastAsia="仿宋_GB2312" w:hAnsiTheme="majorEastAsia"/>
                      <w:bCs/>
                      <w:sz w:val="22"/>
                    </w:rPr>
                    <w:t xml:space="preserve"> </w:t>
                  </w:r>
                  <w:r>
                    <w:rPr>
                      <w:rFonts w:hint="eastAsia" w:ascii="仿宋_GB2312" w:eastAsia="仿宋_GB2312" w:hAnsiTheme="majorEastAsia"/>
                      <w:bCs/>
                      <w:sz w:val="22"/>
                      <w:lang w:val="en-US" w:eastAsia="zh-CN"/>
                    </w:rPr>
                    <w:t xml:space="preserve">        </w:t>
                  </w:r>
                  <w:r>
                    <w:rPr>
                      <w:rFonts w:hint="eastAsia" w:ascii="仿宋_GB2312" w:eastAsia="仿宋_GB2312" w:hAnsiTheme="majorEastAsia"/>
                      <w:bCs/>
                      <w:sz w:val="22"/>
                    </w:rPr>
                    <w:t>年度</w:t>
                  </w:r>
                </w:p>
                <w:p>
                  <w:pPr>
                    <w:tabs>
                      <w:tab w:val="center" w:pos="852"/>
                    </w:tabs>
                    <w:ind w:firstLine="220" w:firstLineChars="100"/>
                    <w:rPr>
                      <w:rFonts w:ascii="仿宋_GB2312" w:eastAsia="仿宋_GB2312" w:hAnsiTheme="majorEastAsia"/>
                      <w:bCs/>
                      <w:sz w:val="22"/>
                    </w:rPr>
                  </w:pPr>
                  <w:r>
                    <w:rPr>
                      <w:rFonts w:hint="eastAsia" w:ascii="仿宋_GB2312" w:eastAsia="仿宋_GB2312" w:hAnsiTheme="majorEastAsia"/>
                      <w:bCs/>
                      <w:sz w:val="22"/>
                    </w:rPr>
                    <w:t xml:space="preserve">项目        </w:t>
                  </w:r>
                </w:p>
              </w:tc>
              <w:tc>
                <w:tcPr>
                  <w:tcW w:w="269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276" w:lineRule="auto"/>
                    <w:jc w:val="center"/>
                    <w:rPr>
                      <w:rFonts w:ascii="仿宋_GB2312" w:eastAsia="仿宋_GB2312" w:hAnsiTheme="majorEastAsia"/>
                      <w:bCs/>
                      <w:sz w:val="22"/>
                    </w:rPr>
                  </w:pPr>
                  <w:r>
                    <w:rPr>
                      <w:rFonts w:ascii="仿宋_GB2312" w:eastAsia="仿宋_GB2312" w:hAnsiTheme="majorEastAsia"/>
                      <w:bCs/>
                      <w:sz w:val="22"/>
                    </w:rPr>
                    <w:t>2022年</w:t>
                  </w:r>
                </w:p>
              </w:tc>
              <w:tc>
                <w:tcPr>
                  <w:tcW w:w="306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276" w:lineRule="auto"/>
                    <w:jc w:val="center"/>
                    <w:rPr>
                      <w:rFonts w:ascii="仿宋_GB2312" w:eastAsia="仿宋_GB2312" w:hAnsiTheme="majorEastAsia"/>
                      <w:bCs/>
                      <w:sz w:val="22"/>
                    </w:rPr>
                  </w:pPr>
                  <w:r>
                    <w:rPr>
                      <w:rFonts w:ascii="仿宋_GB2312" w:eastAsia="仿宋_GB2312" w:hAnsiTheme="majorEastAsia"/>
                      <w:bCs/>
                      <w:sz w:val="22"/>
                    </w:rPr>
                    <w:t>2021年</w:t>
                  </w:r>
                </w:p>
              </w:tc>
              <w:tc>
                <w:tcPr>
                  <w:tcW w:w="290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276" w:lineRule="auto"/>
                    <w:jc w:val="center"/>
                    <w:rPr>
                      <w:rFonts w:ascii="仿宋_GB2312" w:eastAsia="仿宋_GB2312" w:hAnsiTheme="majorEastAsia"/>
                      <w:bCs/>
                      <w:sz w:val="22"/>
                    </w:rPr>
                  </w:pPr>
                  <w:r>
                    <w:rPr>
                      <w:rFonts w:ascii="仿宋_GB2312" w:eastAsia="仿宋_GB2312" w:hAnsiTheme="majorEastAsia"/>
                      <w:bCs/>
                      <w:sz w:val="22"/>
                    </w:rPr>
                    <w:t>2020年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7"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jc w:val="center"/>
                    <w:rPr>
                      <w:rFonts w:ascii="仿宋_GB2312" w:eastAsia="仿宋_GB2312" w:hAnsiTheme="majorEastAsia"/>
                      <w:bCs/>
                      <w:sz w:val="22"/>
                    </w:rPr>
                  </w:pPr>
                  <w:r>
                    <w:rPr>
                      <w:rFonts w:hint="eastAsia" w:ascii="仿宋_GB2312" w:eastAsia="仿宋_GB2312" w:hAnsiTheme="majorEastAsia"/>
                      <w:bCs/>
                      <w:sz w:val="22"/>
                    </w:rPr>
                    <w:t>销售收入</w:t>
                  </w:r>
                </w:p>
              </w:tc>
              <w:tc>
                <w:tcPr>
                  <w:tcW w:w="269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306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290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96"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jc w:val="center"/>
                    <w:rPr>
                      <w:rFonts w:ascii="仿宋_GB2312" w:eastAsia="仿宋_GB2312" w:hAnsiTheme="majorEastAsia"/>
                      <w:bCs/>
                      <w:sz w:val="22"/>
                    </w:rPr>
                  </w:pPr>
                  <w:r>
                    <w:rPr>
                      <w:rFonts w:hint="eastAsia" w:ascii="仿宋_GB2312" w:eastAsia="仿宋_GB2312" w:hAnsiTheme="majorEastAsia"/>
                      <w:bCs/>
                      <w:sz w:val="22"/>
                    </w:rPr>
                    <w:t>营业利润</w:t>
                  </w:r>
                </w:p>
              </w:tc>
              <w:tc>
                <w:tcPr>
                  <w:tcW w:w="269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306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290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83"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jc w:val="center"/>
                    <w:rPr>
                      <w:rFonts w:ascii="仿宋_GB2312" w:eastAsia="仿宋_GB2312" w:hAnsiTheme="majorEastAsia"/>
                      <w:bCs/>
                      <w:sz w:val="22"/>
                    </w:rPr>
                  </w:pPr>
                  <w:r>
                    <w:rPr>
                      <w:rFonts w:hint="eastAsia" w:ascii="仿宋_GB2312" w:eastAsia="仿宋_GB2312" w:hAnsiTheme="majorEastAsia"/>
                      <w:bCs/>
                      <w:sz w:val="22"/>
                    </w:rPr>
                    <w:t>净利润</w:t>
                  </w:r>
                </w:p>
              </w:tc>
              <w:tc>
                <w:tcPr>
                  <w:tcW w:w="269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306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290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95"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jc w:val="center"/>
                    <w:rPr>
                      <w:rFonts w:ascii="仿宋_GB2312" w:eastAsia="仿宋_GB2312" w:hAnsiTheme="majorEastAsia"/>
                      <w:bCs/>
                      <w:sz w:val="22"/>
                    </w:rPr>
                  </w:pPr>
                  <w:r>
                    <w:rPr>
                      <w:rFonts w:hint="eastAsia" w:ascii="仿宋_GB2312" w:eastAsia="仿宋_GB2312" w:hAnsiTheme="majorEastAsia"/>
                      <w:bCs/>
                      <w:sz w:val="22"/>
                    </w:rPr>
                    <w:t>总资产</w:t>
                  </w:r>
                </w:p>
              </w:tc>
              <w:tc>
                <w:tcPr>
                  <w:tcW w:w="269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306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290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jc w:val="center"/>
                    <w:rPr>
                      <w:rFonts w:ascii="仿宋_GB2312" w:eastAsia="仿宋_GB2312" w:hAnsiTheme="majorEastAsia"/>
                      <w:bCs/>
                      <w:sz w:val="22"/>
                    </w:rPr>
                  </w:pPr>
                  <w:r>
                    <w:rPr>
                      <w:rFonts w:hint="eastAsia" w:ascii="仿宋_GB2312" w:eastAsia="仿宋_GB2312" w:hAnsiTheme="majorEastAsia"/>
                      <w:bCs/>
                      <w:sz w:val="22"/>
                    </w:rPr>
                    <w:t>净资产</w:t>
                  </w:r>
                </w:p>
              </w:tc>
              <w:tc>
                <w:tcPr>
                  <w:tcW w:w="269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306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c>
                <w:tcPr>
                  <w:tcW w:w="290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rPr>
                      <w:rFonts w:ascii="仿宋_GB2312" w:eastAsia="仿宋_GB2312" w:hAnsiTheme="majorEastAsia"/>
                      <w:bCs/>
                      <w:sz w:val="22"/>
                    </w:rPr>
                  </w:pPr>
                </w:p>
              </w:tc>
            </w:tr>
          </w:tbl>
          <w:p>
            <w:pPr>
              <w:spacing w:line="360" w:lineRule="auto"/>
              <w:rPr>
                <w:rFonts w:ascii="仿宋_GB2312" w:eastAsia="仿宋_GB2312" w:hAnsiTheme="majorEastAsia"/>
                <w:bCs/>
                <w:sz w:val="22"/>
              </w:rPr>
            </w:pPr>
            <w:r>
              <w:rPr>
                <w:rFonts w:hint="eastAsia" w:ascii="仿宋_GB2312" w:eastAsia="仿宋_GB2312" w:hAnsiTheme="majorEastAsia"/>
                <w:bCs/>
                <w:sz w:val="22"/>
              </w:rPr>
              <w:t>本人现任职情况及主要工作职责描述：</w:t>
            </w:r>
          </w:p>
          <w:p>
            <w:pPr>
              <w:autoSpaceDN w:val="0"/>
              <w:spacing w:line="360" w:lineRule="auto"/>
              <w:rPr>
                <w:rFonts w:ascii="仿宋_GB2312" w:eastAsia="仿宋_GB2312" w:hAnsiTheme="majorEastAsia"/>
                <w:szCs w:val="21"/>
              </w:rPr>
            </w:pPr>
          </w:p>
          <w:p>
            <w:pPr>
              <w:autoSpaceDN w:val="0"/>
              <w:spacing w:line="360" w:lineRule="auto"/>
              <w:rPr>
                <w:rFonts w:ascii="仿宋_GB2312" w:eastAsia="仿宋_GB2312" w:hAnsiTheme="majorEastAsia"/>
                <w:szCs w:val="21"/>
              </w:rPr>
            </w:pPr>
          </w:p>
          <w:p>
            <w:pPr>
              <w:autoSpaceDN w:val="0"/>
              <w:spacing w:line="360" w:lineRule="auto"/>
              <w:rPr>
                <w:rFonts w:ascii="仿宋_GB2312" w:eastAsia="仿宋_GB2312" w:hAnsiTheme="majorEastAsia"/>
                <w:szCs w:val="21"/>
              </w:rPr>
            </w:pPr>
          </w:p>
          <w:p>
            <w:pPr>
              <w:autoSpaceDN w:val="0"/>
              <w:spacing w:line="360" w:lineRule="auto"/>
              <w:rPr>
                <w:rFonts w:ascii="仿宋_GB2312" w:eastAsia="仿宋_GB2312" w:hAnsiTheme="majorEastAsia"/>
                <w:szCs w:val="21"/>
              </w:rPr>
            </w:pPr>
          </w:p>
          <w:p>
            <w:pPr>
              <w:autoSpaceDN w:val="0"/>
              <w:spacing w:line="360" w:lineRule="auto"/>
              <w:rPr>
                <w:rFonts w:ascii="仿宋_GB2312" w:eastAsia="仿宋_GB2312" w:hAnsi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03" w:hRule="atLeast"/>
          <w:jc w:val="center"/>
        </w:trPr>
        <w:tc>
          <w:tcPr>
            <w:tcW w:w="10200"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工作履历（任职时间请倒序填写）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03" w:hRule="atLeast"/>
          <w:jc w:val="center"/>
        </w:trPr>
        <w:tc>
          <w:tcPr>
            <w:tcW w:w="1805"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任职时间</w:t>
            </w:r>
          </w:p>
        </w:tc>
        <w:tc>
          <w:tcPr>
            <w:tcW w:w="5705"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单位名称</w:t>
            </w:r>
          </w:p>
        </w:tc>
        <w:tc>
          <w:tcPr>
            <w:tcW w:w="2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部门/职务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00" w:hRule="atLeast"/>
          <w:jc w:val="center"/>
        </w:trPr>
        <w:tc>
          <w:tcPr>
            <w:tcW w:w="1805"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100" w:firstLineChars="500"/>
              <w:rPr>
                <w:rFonts w:ascii="仿宋_GB2312" w:eastAsia="仿宋_GB2312" w:hAnsiTheme="majorEastAsia"/>
                <w:bCs/>
                <w:sz w:val="22"/>
              </w:rPr>
            </w:pPr>
            <w:r>
              <w:rPr>
                <w:rFonts w:ascii="仿宋_GB2312" w:eastAsia="仿宋_GB2312" w:hAnsiTheme="majorEastAsia"/>
                <w:bCs/>
                <w:sz w:val="22"/>
              </w:rPr>
              <w:t>--</w:t>
            </w:r>
            <w:r>
              <w:rPr>
                <w:rFonts w:hint="eastAsia" w:ascii="仿宋_GB2312" w:eastAsia="仿宋_GB2312" w:hAnsiTheme="majorEastAsia"/>
                <w:bCs/>
                <w:sz w:val="22"/>
              </w:rPr>
              <w:t>至今</w:t>
            </w:r>
          </w:p>
        </w:tc>
        <w:tc>
          <w:tcPr>
            <w:tcW w:w="5705"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805"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705"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805"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705"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1805" w:type="dxa"/>
            <w:tcBorders>
              <w:top w:val="single" w:color="auto" w:sz="4" w:space="0"/>
              <w:left w:val="single" w:color="auto" w:sz="4" w:space="0"/>
              <w:bottom w:val="single" w:color="auto"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p>
        </w:tc>
        <w:tc>
          <w:tcPr>
            <w:tcW w:w="5705"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spacing w:line="360" w:lineRule="auto"/>
              <w:rPr>
                <w:rFonts w:ascii="仿宋_GB2312" w:eastAsia="仿宋_GB2312" w:hAnsiTheme="majorEastAsia"/>
                <w:bCs/>
                <w:sz w:val="22"/>
              </w:rPr>
            </w:pPr>
          </w:p>
        </w:tc>
        <w:tc>
          <w:tcPr>
            <w:tcW w:w="2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16" w:hRule="atLeast"/>
          <w:jc w:val="center"/>
        </w:trPr>
        <w:tc>
          <w:tcPr>
            <w:tcW w:w="10200"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hint="eastAsia" w:ascii="仿宋_GB2312" w:eastAsia="仿宋_GB2312" w:hAnsiTheme="majorEastAsia"/>
                <w:b w:val="0"/>
                <w:bCs/>
                <w:sz w:val="22"/>
                <w:lang w:val="en-US" w:eastAsia="zh-CN"/>
              </w:rPr>
            </w:pPr>
            <w:r>
              <w:rPr>
                <w:rFonts w:hint="eastAsia" w:ascii="仿宋_GB2312" w:eastAsia="仿宋_GB2312" w:hAnsiTheme="majorEastAsia"/>
                <w:b w:val="0"/>
                <w:bCs/>
                <w:sz w:val="22"/>
                <w:lang w:val="en-US" w:eastAsia="zh-CN"/>
              </w:rPr>
              <w:t>社会影响力（本人在社会组织兼职、获得省部级以上表彰奖励等）：</w:t>
            </w:r>
          </w:p>
          <w:p>
            <w:pPr>
              <w:spacing w:line="360" w:lineRule="auto"/>
              <w:rPr>
                <w:rFonts w:ascii="仿宋_GB2312" w:eastAsia="仿宋_GB2312" w:hAnsiTheme="majorEastAsia"/>
                <w:bCs/>
                <w:sz w:val="22"/>
              </w:rPr>
            </w:pPr>
          </w:p>
          <w:p>
            <w:pPr>
              <w:spacing w:line="360" w:lineRule="auto"/>
              <w:rPr>
                <w:rFonts w:ascii="仿宋_GB2312" w:eastAsia="仿宋_GB2312" w:hAnsiTheme="majorEastAsia"/>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82" w:hRule="atLeast"/>
          <w:jc w:val="center"/>
        </w:trPr>
        <w:tc>
          <w:tcPr>
            <w:tcW w:w="180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240" w:lineRule="auto"/>
              <w:jc w:val="left"/>
              <w:rPr>
                <w:rFonts w:ascii="仿宋_GB2312" w:eastAsia="仿宋_GB2312" w:hAnsiTheme="majorEastAsia"/>
                <w:b/>
                <w:bCs/>
                <w:sz w:val="22"/>
              </w:rPr>
            </w:pPr>
            <w:r>
              <w:rPr>
                <w:rFonts w:hint="eastAsia" w:ascii="仿宋_GB2312" w:eastAsia="仿宋_GB2312" w:hAnsiTheme="majorEastAsia"/>
                <w:b/>
                <w:bCs w:val="0"/>
                <w:sz w:val="22"/>
              </w:rPr>
              <w:t>申请人确定1项成果作为送审作品</w:t>
            </w:r>
            <w:r>
              <w:rPr>
                <w:rFonts w:hint="eastAsia" w:ascii="仿宋_GB2312" w:eastAsia="仿宋_GB2312" w:hAnsiTheme="majorEastAsia"/>
                <w:bCs/>
                <w:sz w:val="22"/>
              </w:rPr>
              <w:t>。请结合送审作品简要说明：本单位如何开展管理会计实践工作及本人如何在管理创新中发挥积极作用。</w:t>
            </w:r>
          </w:p>
        </w:tc>
        <w:tc>
          <w:tcPr>
            <w:tcW w:w="8395" w:type="dxa"/>
            <w:gridSpan w:val="3"/>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240" w:lineRule="auto"/>
              <w:jc w:val="left"/>
              <w:rPr>
                <w:rFonts w:ascii="仿宋_GB2312" w:eastAsia="仿宋_GB2312" w:hAnsiTheme="majorEastAsia"/>
                <w:b/>
                <w:bCs/>
                <w:color w:val="FF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3" w:hRule="atLeast"/>
          <w:jc w:val="center"/>
        </w:trPr>
        <w:tc>
          <w:tcPr>
            <w:tcW w:w="180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专业能力及工作业绩（请结合《评审办法》中第18条能力要求和2</w:t>
            </w:r>
            <w:r>
              <w:rPr>
                <w:rFonts w:ascii="仿宋_GB2312" w:eastAsia="仿宋_GB2312" w:hAnsiTheme="majorEastAsia"/>
                <w:bCs/>
                <w:sz w:val="22"/>
              </w:rPr>
              <w:t>0</w:t>
            </w:r>
            <w:r>
              <w:rPr>
                <w:rFonts w:hint="eastAsia" w:ascii="仿宋_GB2312" w:eastAsia="仿宋_GB2312" w:hAnsiTheme="majorEastAsia"/>
                <w:bCs/>
                <w:sz w:val="22"/>
              </w:rPr>
              <w:t>条工作业绩进行阐述</w:t>
            </w:r>
            <w:r>
              <w:rPr>
                <w:rFonts w:ascii="仿宋_GB2312" w:eastAsia="仿宋_GB2312" w:hAnsiTheme="majorEastAsia"/>
                <w:bCs/>
                <w:sz w:val="22"/>
              </w:rPr>
              <w:t>）</w:t>
            </w:r>
          </w:p>
        </w:tc>
        <w:tc>
          <w:tcPr>
            <w:tcW w:w="8395" w:type="dxa"/>
            <w:gridSpan w:val="3"/>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
                <w:bCs/>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4" w:hRule="atLeast"/>
          <w:jc w:val="center"/>
        </w:trPr>
        <w:tc>
          <w:tcPr>
            <w:tcW w:w="182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本人工作单位意见</w:t>
            </w:r>
          </w:p>
        </w:tc>
        <w:tc>
          <w:tcPr>
            <w:tcW w:w="837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hint="eastAsia" w:ascii="仿宋_GB2312" w:eastAsia="仿宋_GB2312" w:hAnsiTheme="majorEastAsia"/>
                <w:bCs/>
                <w:sz w:val="22"/>
              </w:rPr>
            </w:pPr>
          </w:p>
          <w:p>
            <w:pPr>
              <w:spacing w:line="360" w:lineRule="auto"/>
              <w:jc w:val="left"/>
              <w:rPr>
                <w:rFonts w:hint="eastAsia" w:ascii="仿宋_GB2312" w:eastAsia="仿宋_GB2312" w:hAnsiTheme="majorEastAsia"/>
                <w:bCs/>
                <w:sz w:val="22"/>
              </w:rPr>
            </w:pPr>
            <w:r>
              <w:rPr>
                <w:rFonts w:hint="eastAsia" w:ascii="仿宋_GB2312" w:eastAsia="仿宋_GB2312" w:hAnsiTheme="majorEastAsia"/>
                <w:bCs/>
                <w:sz w:val="22"/>
              </w:rPr>
              <w:t xml:space="preserve">单位盖章:                                            </w:t>
            </w:r>
          </w:p>
          <w:p>
            <w:pPr>
              <w:spacing w:line="360" w:lineRule="auto"/>
              <w:jc w:val="left"/>
              <w:rPr>
                <w:rFonts w:hint="eastAsia" w:ascii="仿宋_GB2312" w:eastAsia="仿宋_GB2312" w:hAnsiTheme="majorEastAsia"/>
                <w:bCs/>
                <w:sz w:val="22"/>
              </w:rPr>
            </w:pPr>
          </w:p>
          <w:p>
            <w:pPr>
              <w:spacing w:line="360" w:lineRule="auto"/>
              <w:jc w:val="right"/>
              <w:rPr>
                <w:rFonts w:hint="eastAsia" w:ascii="仿宋_GB2312" w:eastAsia="仿宋_GB2312" w:hAnsiTheme="majorEastAsia"/>
                <w:bCs/>
                <w:sz w:val="22"/>
              </w:rPr>
            </w:pPr>
            <w:r>
              <w:rPr>
                <w:rFonts w:hint="eastAsia" w:ascii="仿宋_GB2312" w:eastAsia="仿宋_GB2312" w:hAnsiTheme="majorEastAsia"/>
                <w:bCs/>
                <w:sz w:val="22"/>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965" w:hRule="atLeast"/>
          <w:jc w:val="center"/>
        </w:trPr>
        <w:tc>
          <w:tcPr>
            <w:tcW w:w="182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仿宋_GB2312" w:eastAsia="仿宋_GB2312" w:hAnsiTheme="majorEastAsia"/>
                <w:bCs/>
                <w:sz w:val="22"/>
              </w:rPr>
            </w:pPr>
            <w:r>
              <w:rPr>
                <w:rFonts w:hint="eastAsia" w:ascii="仿宋_GB2312" w:eastAsia="仿宋_GB2312" w:hAnsiTheme="majorEastAsia"/>
                <w:bCs/>
                <w:sz w:val="22"/>
              </w:rPr>
              <w:t>地方协会、分会及代表处意见</w:t>
            </w:r>
          </w:p>
        </w:tc>
        <w:tc>
          <w:tcPr>
            <w:tcW w:w="837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right"/>
              <w:rPr>
                <w:rFonts w:ascii="仿宋_GB2312" w:eastAsia="仿宋_GB2312" w:hAnsiTheme="majorEastAsia"/>
                <w:bCs/>
                <w:sz w:val="22"/>
              </w:rPr>
            </w:pPr>
          </w:p>
          <w:p>
            <w:pPr>
              <w:spacing w:line="360" w:lineRule="auto"/>
              <w:jc w:val="right"/>
              <w:rPr>
                <w:rFonts w:ascii="仿宋_GB2312" w:eastAsia="仿宋_GB2312" w:hAnsiTheme="majorEastAsia"/>
                <w:bCs/>
                <w:sz w:val="22"/>
              </w:rPr>
            </w:pPr>
          </w:p>
          <w:p>
            <w:pPr>
              <w:spacing w:line="360" w:lineRule="auto"/>
              <w:jc w:val="left"/>
              <w:rPr>
                <w:rFonts w:ascii="仿宋_GB2312" w:eastAsia="仿宋_GB2312" w:hAnsiTheme="majorEastAsia"/>
                <w:bCs/>
                <w:sz w:val="22"/>
              </w:rPr>
            </w:pPr>
            <w:r>
              <w:rPr>
                <w:rFonts w:hint="eastAsia" w:ascii="仿宋_GB2312" w:eastAsia="仿宋_GB2312" w:hAnsiTheme="majorEastAsia"/>
                <w:bCs/>
                <w:sz w:val="22"/>
                <w:lang w:val="en-US" w:eastAsia="zh-CN"/>
              </w:rPr>
              <w:t>单位</w:t>
            </w:r>
            <w:r>
              <w:rPr>
                <w:rFonts w:hint="eastAsia" w:ascii="仿宋_GB2312" w:eastAsia="仿宋_GB2312" w:hAnsiTheme="majorEastAsia"/>
                <w:bCs/>
                <w:sz w:val="22"/>
              </w:rPr>
              <w:t>盖章:</w:t>
            </w:r>
          </w:p>
          <w:p>
            <w:pPr>
              <w:spacing w:line="360" w:lineRule="auto"/>
              <w:jc w:val="left"/>
              <w:rPr>
                <w:rFonts w:ascii="仿宋_GB2312" w:eastAsia="仿宋_GB2312" w:hAnsiTheme="majorEastAsia"/>
                <w:bCs/>
                <w:sz w:val="22"/>
              </w:rPr>
            </w:pPr>
            <w:r>
              <w:rPr>
                <w:rFonts w:hint="eastAsia" w:ascii="仿宋_GB2312" w:eastAsia="仿宋_GB2312" w:hAnsiTheme="majorEastAsia"/>
                <w:bCs/>
                <w:sz w:val="22"/>
              </w:rPr>
              <w:t xml:space="preserve">                                            </w:t>
            </w:r>
            <w:r>
              <w:rPr>
                <w:rFonts w:ascii="仿宋_GB2312" w:eastAsia="仿宋_GB2312" w:hAnsiTheme="majorEastAsia"/>
                <w:bCs/>
                <w:sz w:val="22"/>
              </w:rPr>
              <w:t xml:space="preserve">      </w:t>
            </w:r>
            <w:r>
              <w:rPr>
                <w:rFonts w:hint="eastAsia" w:ascii="仿宋_GB2312" w:eastAsia="仿宋_GB2312" w:hAnsiTheme="majorEastAsia"/>
                <w:bCs/>
                <w:sz w:val="22"/>
                <w:lang w:val="en-US" w:eastAsia="zh-CN"/>
              </w:rPr>
              <w:t xml:space="preserve">       </w:t>
            </w:r>
            <w:r>
              <w:rPr>
                <w:rFonts w:hint="eastAsia" w:ascii="仿宋_GB2312" w:eastAsia="仿宋_GB2312" w:hAnsiTheme="majorEastAsia"/>
                <w:bCs/>
                <w:sz w:val="22"/>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0200"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rPr>
                <w:rFonts w:ascii="仿宋_GB2312" w:eastAsia="仿宋_GB2312" w:hAnsiTheme="majorEastAsia"/>
                <w:bCs/>
                <w:sz w:val="22"/>
              </w:rPr>
            </w:pPr>
            <w:r>
              <w:rPr>
                <w:rFonts w:hint="eastAsia" w:ascii="仿宋_GB2312" w:eastAsia="仿宋_GB2312" w:hAnsiTheme="majorEastAsia"/>
                <w:bCs/>
                <w:sz w:val="22"/>
              </w:rPr>
              <w:t xml:space="preserve">本人签名：                                                     </w:t>
            </w:r>
            <w:r>
              <w:rPr>
                <w:rFonts w:ascii="仿宋_GB2312" w:eastAsia="仿宋_GB2312" w:hAnsiTheme="majorEastAsia"/>
                <w:bCs/>
                <w:sz w:val="22"/>
              </w:rPr>
              <w:t xml:space="preserve">    </w:t>
            </w:r>
            <w:r>
              <w:rPr>
                <w:rFonts w:hint="eastAsia" w:ascii="仿宋_GB2312" w:eastAsia="仿宋_GB2312" w:hAnsiTheme="majorEastAsia"/>
                <w:bCs/>
                <w:sz w:val="22"/>
                <w:lang w:val="en-US" w:eastAsia="zh-CN"/>
              </w:rPr>
              <w:t xml:space="preserve">  </w:t>
            </w:r>
            <w:r>
              <w:rPr>
                <w:rFonts w:ascii="仿宋_GB2312" w:eastAsia="仿宋_GB2312" w:hAnsiTheme="majorEastAsia"/>
                <w:bCs/>
                <w:sz w:val="22"/>
              </w:rPr>
              <w:t xml:space="preserve"> </w:t>
            </w:r>
          </w:p>
          <w:p>
            <w:pPr>
              <w:spacing w:line="360" w:lineRule="auto"/>
              <w:jc w:val="right"/>
              <w:rPr>
                <w:rFonts w:hint="eastAsia" w:ascii="仿宋_GB2312" w:eastAsia="仿宋_GB2312" w:hAnsiTheme="majorEastAsia"/>
                <w:bCs/>
                <w:sz w:val="22"/>
              </w:rPr>
            </w:pPr>
            <w:r>
              <w:rPr>
                <w:rFonts w:hint="eastAsia" w:ascii="仿宋_GB2312" w:eastAsia="仿宋_GB2312" w:hAnsiTheme="majorEastAsia"/>
                <w:bCs/>
                <w:sz w:val="22"/>
              </w:rPr>
              <w:t>日期：   年   月  日</w:t>
            </w:r>
          </w:p>
        </w:tc>
      </w:tr>
    </w:tbl>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TE3YWNjNmFlOTllOTFhNDgyOThiNWRlM2IxNTkifQ=="/>
  </w:docVars>
  <w:rsids>
    <w:rsidRoot w:val="48824B53"/>
    <w:rsid w:val="349F0E21"/>
    <w:rsid w:val="48824B53"/>
    <w:rsid w:val="4B823EB8"/>
    <w:rsid w:val="4F7362CB"/>
    <w:rsid w:val="658C557D"/>
    <w:rsid w:val="65C11702"/>
    <w:rsid w:val="6FC2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hint="default" w:eastAsia="仿宋_GB2312" w:asciiTheme="minorAscii" w:hAnsiTheme="minorAscii"/>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2023-09-06T06:58:00Z</dcterms:created>
  <dc:creator>秋凌</dc:creator>
  <cp:lastModifiedBy>秋凌</cp:lastModifiedBy>
  <dcterms:modified xsi:type="dcterms:W3CDTF">2023-09-11T07:18:43Z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9F8546FF460E4F399AF82CECDED0518A_11</vt:lpwstr>
  </property>
</Properties>
</file>